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1E0"/>
      </w:tblPr>
      <w:tblGrid>
        <w:gridCol w:w="1461"/>
        <w:gridCol w:w="7065"/>
        <w:gridCol w:w="1374"/>
      </w:tblGrid>
      <w:tr w:rsidR="009C71DE" w:rsidRPr="00345EC8" w:rsidTr="00BA561C">
        <w:tc>
          <w:tcPr>
            <w:tcW w:w="1461" w:type="dxa"/>
            <w:tcMar>
              <w:left w:w="0" w:type="dxa"/>
              <w:right w:w="0" w:type="dxa"/>
            </w:tcMar>
            <w:vAlign w:val="center"/>
          </w:tcPr>
          <w:p w:rsidR="009C71DE" w:rsidRPr="00345EC8" w:rsidRDefault="009C71DE" w:rsidP="00BA561C">
            <w:pPr>
              <w:spacing w:after="0" w:line="240" w:lineRule="auto"/>
              <w:ind w:left="-540" w:firstLine="432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A90474"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alt="logo%20s%20pio%20x%202" style="width:60.75pt;height:57pt;visibility:visible">
                  <v:imagedata r:id="rId4" o:title=""/>
                </v:shape>
              </w:pict>
            </w:r>
          </w:p>
        </w:tc>
        <w:tc>
          <w:tcPr>
            <w:tcW w:w="7065" w:type="dxa"/>
            <w:tcBorders>
              <w:bottom w:val="outset" w:sz="2" w:space="0" w:color="auto"/>
            </w:tcBorders>
            <w:tcMar>
              <w:left w:w="0" w:type="dxa"/>
              <w:right w:w="0" w:type="dxa"/>
            </w:tcMar>
          </w:tcPr>
          <w:p w:rsidR="009C71DE" w:rsidRPr="00345EC8" w:rsidRDefault="009C71DE" w:rsidP="00BA5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8"/>
                <w:szCs w:val="8"/>
                <w:lang w:eastAsia="it-IT"/>
              </w:rPr>
            </w:pPr>
          </w:p>
          <w:p w:rsidR="009C71DE" w:rsidRPr="00345EC8" w:rsidRDefault="009C71DE" w:rsidP="00BA5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caps/>
                <w:color w:val="000000"/>
                <w:spacing w:val="20"/>
                <w:lang w:eastAsia="it-IT"/>
              </w:rPr>
            </w:pPr>
            <w:r w:rsidRPr="00345EC8">
              <w:rPr>
                <w:rFonts w:ascii="Verdana" w:hAnsi="Verdana" w:cs="Arial"/>
                <w:caps/>
                <w:color w:val="000000"/>
                <w:spacing w:val="20"/>
                <w:sz w:val="36"/>
                <w:szCs w:val="36"/>
                <w:lang w:eastAsia="it-IT"/>
              </w:rPr>
              <w:t>DIREZIONE DIDATTICA STATALE</w:t>
            </w:r>
          </w:p>
          <w:p w:rsidR="009C71DE" w:rsidRPr="00345EC8" w:rsidRDefault="009C71DE" w:rsidP="00BA561C">
            <w:pPr>
              <w:tabs>
                <w:tab w:val="left" w:pos="1985"/>
                <w:tab w:val="left" w:pos="79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i/>
                <w:spacing w:val="20"/>
                <w:sz w:val="24"/>
                <w:szCs w:val="24"/>
                <w:lang w:eastAsia="it-IT"/>
              </w:rPr>
            </w:pPr>
            <w:r w:rsidRPr="00345EC8">
              <w:rPr>
                <w:rFonts w:ascii="Verdana" w:hAnsi="Verdana" w:cs="Arial"/>
                <w:i/>
                <w:caps/>
                <w:color w:val="000000"/>
                <w:spacing w:val="20"/>
                <w:sz w:val="36"/>
                <w:szCs w:val="36"/>
                <w:lang w:eastAsia="it-IT"/>
              </w:rPr>
              <w:t>8</w:t>
            </w:r>
            <w:r w:rsidRPr="00345EC8">
              <w:rPr>
                <w:rFonts w:ascii="Verdana" w:hAnsi="Verdana" w:cs="Arial"/>
                <w:i/>
                <w:caps/>
                <w:color w:val="000000"/>
                <w:spacing w:val="20"/>
                <w:sz w:val="28"/>
                <w:szCs w:val="28"/>
                <w:vertAlign w:val="superscript"/>
                <w:lang w:eastAsia="it-IT"/>
              </w:rPr>
              <w:t>°</w:t>
            </w:r>
            <w:r w:rsidRPr="00345EC8">
              <w:rPr>
                <w:rFonts w:ascii="Verdana" w:hAnsi="Verdana" w:cs="Arial"/>
                <w:i/>
                <w:color w:val="000000"/>
                <w:spacing w:val="20"/>
                <w:sz w:val="32"/>
                <w:szCs w:val="32"/>
                <w:lang w:eastAsia="it-IT"/>
              </w:rPr>
              <w:t>Circolo  “</w:t>
            </w:r>
            <w:r w:rsidRPr="00345EC8">
              <w:rPr>
                <w:rFonts w:ascii="Verdana" w:hAnsi="Verdana" w:cs="Arial"/>
                <w:b/>
                <w:i/>
                <w:color w:val="000000"/>
                <w:spacing w:val="20"/>
                <w:sz w:val="32"/>
                <w:szCs w:val="32"/>
                <w:lang w:eastAsia="it-IT"/>
              </w:rPr>
              <w:t>S. Pio X</w:t>
            </w:r>
            <w:r w:rsidRPr="00345EC8">
              <w:rPr>
                <w:rFonts w:ascii="Verdana" w:hAnsi="Verdana" w:cs="Arial"/>
                <w:i/>
                <w:color w:val="000000"/>
                <w:spacing w:val="20"/>
                <w:sz w:val="32"/>
                <w:szCs w:val="32"/>
                <w:lang w:eastAsia="it-IT"/>
              </w:rPr>
              <w:t xml:space="preserve"> ”  - </w:t>
            </w:r>
            <w:r w:rsidRPr="00345EC8">
              <w:rPr>
                <w:rFonts w:ascii="Verdana" w:hAnsi="Verdana" w:cs="Arial"/>
                <w:i/>
                <w:color w:val="000000"/>
                <w:sz w:val="32"/>
                <w:szCs w:val="32"/>
                <w:lang w:eastAsia="it-IT"/>
              </w:rPr>
              <w:t>Foggia</w:t>
            </w:r>
          </w:p>
        </w:tc>
        <w:tc>
          <w:tcPr>
            <w:tcW w:w="1374" w:type="dxa"/>
            <w:tcMar>
              <w:left w:w="113" w:type="dxa"/>
              <w:right w:w="0" w:type="dxa"/>
            </w:tcMar>
            <w:vAlign w:val="center"/>
          </w:tcPr>
          <w:p w:rsidR="009C71DE" w:rsidRPr="00345EC8" w:rsidRDefault="009C71DE" w:rsidP="00BA5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8"/>
                <w:szCs w:val="8"/>
                <w:lang w:eastAsia="it-IT"/>
              </w:rPr>
            </w:pPr>
            <w:r w:rsidRPr="00A90474">
              <w:rPr>
                <w:rFonts w:ascii="Arial" w:hAnsi="Arial" w:cs="Arial"/>
                <w:b/>
                <w:caps/>
                <w:noProof/>
                <w:sz w:val="8"/>
                <w:szCs w:val="8"/>
                <w:lang w:eastAsia="it-IT"/>
              </w:rPr>
              <w:pict>
                <v:shape id="Immagine 2" o:spid="_x0000_i1026" type="#_x0000_t75" alt="Ministero" style="width:57pt;height:54.75pt;visibility:visible" o:bordertopcolor="blue" o:borderleftcolor="blue" o:borderbottomcolor="blue" o:borderrightcolor="blue">
                  <v:imagedata r:id="rId5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9C71DE" w:rsidRPr="00345EC8" w:rsidRDefault="009C71DE" w:rsidP="001F282B">
      <w:pPr>
        <w:tabs>
          <w:tab w:val="left" w:pos="1985"/>
          <w:tab w:val="left" w:pos="7992"/>
        </w:tabs>
        <w:overflowPunct w:val="0"/>
        <w:autoSpaceDE w:val="0"/>
        <w:autoSpaceDN w:val="0"/>
        <w:adjustRightInd w:val="0"/>
        <w:spacing w:after="0" w:line="240" w:lineRule="auto"/>
        <w:ind w:left="-540" w:right="-109"/>
        <w:jc w:val="center"/>
        <w:rPr>
          <w:rFonts w:ascii="Arial" w:eastAsia="Arial Unicode MS" w:hAnsi="Arial" w:cs="Arial"/>
          <w:spacing w:val="20"/>
          <w:sz w:val="18"/>
          <w:szCs w:val="18"/>
          <w:lang w:eastAsia="it-IT"/>
        </w:rPr>
      </w:pPr>
      <w:r w:rsidRPr="00345EC8">
        <w:rPr>
          <w:rFonts w:ascii="Arial" w:eastAsia="Arial Unicode MS" w:hAnsi="Arial" w:cs="Arial"/>
          <w:spacing w:val="20"/>
          <w:sz w:val="18"/>
          <w:szCs w:val="18"/>
          <w:lang w:eastAsia="it-IT"/>
        </w:rPr>
        <w:t xml:space="preserve">Via. Mastelloni 71100 – Foggia     Tel – Fax   0881633507 </w:t>
      </w:r>
    </w:p>
    <w:p w:rsidR="009C71DE" w:rsidRPr="00345EC8" w:rsidRDefault="009C71DE" w:rsidP="001F282B">
      <w:pPr>
        <w:spacing w:after="0" w:line="240" w:lineRule="auto"/>
        <w:ind w:left="-540" w:right="-109"/>
        <w:jc w:val="center"/>
        <w:rPr>
          <w:rFonts w:ascii="Arial" w:eastAsia="Arial Unicode MS" w:hAnsi="Arial" w:cs="Arial"/>
          <w:sz w:val="18"/>
          <w:szCs w:val="18"/>
          <w:lang w:eastAsia="it-IT"/>
        </w:rPr>
      </w:pPr>
      <w:r w:rsidRPr="00345EC8">
        <w:rPr>
          <w:rFonts w:ascii="Arial" w:eastAsia="Arial Unicode MS" w:hAnsi="Arial" w:cs="Arial"/>
          <w:sz w:val="18"/>
          <w:szCs w:val="18"/>
          <w:lang w:eastAsia="it-IT"/>
        </w:rPr>
        <w:t xml:space="preserve">Codice Mecc. FGEE00800R - PEC: FGEE00800R@pec.istruzione.it   </w:t>
      </w:r>
    </w:p>
    <w:p w:rsidR="009C71DE" w:rsidRDefault="009C71DE" w:rsidP="001F282B">
      <w:pPr>
        <w:tabs>
          <w:tab w:val="center" w:pos="4819"/>
          <w:tab w:val="right" w:pos="9638"/>
        </w:tabs>
        <w:spacing w:after="0" w:line="240" w:lineRule="auto"/>
        <w:ind w:left="-540" w:right="-109"/>
        <w:jc w:val="center"/>
        <w:rPr>
          <w:rFonts w:ascii="Arial" w:eastAsia="Arial Unicode MS" w:hAnsi="Arial" w:cs="Arial"/>
          <w:sz w:val="18"/>
          <w:szCs w:val="18"/>
          <w:lang w:eastAsia="it-IT"/>
        </w:rPr>
      </w:pPr>
      <w:r w:rsidRPr="00345EC8">
        <w:rPr>
          <w:rFonts w:ascii="Arial" w:eastAsia="Arial Unicode MS" w:hAnsi="Arial" w:cs="Arial"/>
          <w:sz w:val="18"/>
          <w:szCs w:val="18"/>
          <w:lang w:eastAsia="it-IT"/>
        </w:rPr>
        <w:t xml:space="preserve">E-mail: FGEE00800R@istruzione.it  - C.F. 80033900715 – Sito web: </w:t>
      </w:r>
      <w:hyperlink r:id="rId6" w:history="1">
        <w:r w:rsidRPr="00C079AA">
          <w:rPr>
            <w:rStyle w:val="Hyperlink"/>
            <w:rFonts w:ascii="Arial" w:eastAsia="Arial Unicode MS" w:hAnsi="Arial" w:cs="Arial"/>
            <w:sz w:val="18"/>
            <w:szCs w:val="18"/>
            <w:lang w:eastAsia="it-IT"/>
          </w:rPr>
          <w:t>www.scuolasanpiox.gov.it</w:t>
        </w:r>
      </w:hyperlink>
    </w:p>
    <w:p w:rsidR="009C71DE" w:rsidRDefault="009C71DE" w:rsidP="001F282B">
      <w:pPr>
        <w:rPr>
          <w:b/>
        </w:rPr>
      </w:pPr>
    </w:p>
    <w:p w:rsidR="009C71DE" w:rsidRPr="001F282B" w:rsidRDefault="009C71DE" w:rsidP="001F282B">
      <w:pPr>
        <w:rPr>
          <w:b/>
        </w:rPr>
      </w:pPr>
      <w:r w:rsidRPr="001F282B">
        <w:rPr>
          <w:b/>
        </w:rPr>
        <w:t>Circ.n. 58 Prot. n</w:t>
      </w:r>
      <w:r>
        <w:rPr>
          <w:b/>
        </w:rPr>
        <w:t xml:space="preserve"> 433 B/2</w:t>
      </w:r>
      <w:bookmarkStart w:id="0" w:name="_GoBack"/>
      <w:bookmarkEnd w:id="0"/>
    </w:p>
    <w:p w:rsidR="009C71DE" w:rsidRPr="001F282B" w:rsidRDefault="009C71DE" w:rsidP="001F282B">
      <w:pPr>
        <w:jc w:val="right"/>
        <w:rPr>
          <w:b/>
        </w:rPr>
      </w:pPr>
      <w:r w:rsidRPr="001F282B">
        <w:rPr>
          <w:b/>
        </w:rPr>
        <w:t>Foggia 6/02/2017</w:t>
      </w:r>
    </w:p>
    <w:p w:rsidR="009C71DE" w:rsidRPr="001F282B" w:rsidRDefault="009C71DE" w:rsidP="001F282B">
      <w:pPr>
        <w:jc w:val="right"/>
        <w:rPr>
          <w:b/>
        </w:rPr>
      </w:pPr>
      <w:r w:rsidRPr="001F282B">
        <w:rPr>
          <w:b/>
        </w:rPr>
        <w:t xml:space="preserve">AI DOCENTI  S.I. – S.P. </w:t>
      </w:r>
    </w:p>
    <w:p w:rsidR="009C71DE" w:rsidRPr="001F282B" w:rsidRDefault="009C71DE" w:rsidP="001F282B">
      <w:pPr>
        <w:jc w:val="right"/>
        <w:rPr>
          <w:b/>
        </w:rPr>
      </w:pPr>
      <w:r w:rsidRPr="001F282B">
        <w:rPr>
          <w:b/>
        </w:rPr>
        <w:t>LORO SEDI</w:t>
      </w:r>
    </w:p>
    <w:p w:rsidR="009C71DE" w:rsidRPr="001F282B" w:rsidRDefault="009C71DE" w:rsidP="001F282B">
      <w:pPr>
        <w:rPr>
          <w:b/>
        </w:rPr>
      </w:pPr>
    </w:p>
    <w:p w:rsidR="009C71DE" w:rsidRDefault="009C71DE" w:rsidP="001F282B">
      <w:pPr>
        <w:rPr>
          <w:b/>
        </w:rPr>
      </w:pPr>
    </w:p>
    <w:p w:rsidR="009C71DE" w:rsidRDefault="009C71DE" w:rsidP="001F282B">
      <w:pPr>
        <w:rPr>
          <w:b/>
        </w:rPr>
      </w:pPr>
      <w:r w:rsidRPr="001F282B">
        <w:rPr>
          <w:b/>
        </w:rPr>
        <w:t>OGGETTO : Scheda di Mappatura dei bisogni formativi dei docenti –A.s. 2017/2018</w:t>
      </w:r>
    </w:p>
    <w:p w:rsidR="009C71DE" w:rsidRPr="001F282B" w:rsidRDefault="009C71DE" w:rsidP="001F282B"/>
    <w:p w:rsidR="009C71DE" w:rsidRDefault="009C71DE" w:rsidP="001F28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282B">
        <w:rPr>
          <w:rFonts w:ascii="Times New Roman" w:hAnsi="Times New Roman"/>
          <w:sz w:val="24"/>
          <w:szCs w:val="24"/>
        </w:rPr>
        <w:t xml:space="preserve">Si invitano le SS.LL. a compilare </w:t>
      </w:r>
      <w:r>
        <w:rPr>
          <w:rFonts w:ascii="Times New Roman" w:hAnsi="Times New Roman"/>
          <w:sz w:val="24"/>
          <w:szCs w:val="24"/>
        </w:rPr>
        <w:t xml:space="preserve"> e consegnare alla FS –AREA 2,  Locurcio Donatella entro </w:t>
      </w:r>
      <w:r w:rsidRPr="001F282B">
        <w:rPr>
          <w:rFonts w:ascii="Times New Roman" w:hAnsi="Times New Roman"/>
          <w:b/>
          <w:sz w:val="24"/>
          <w:szCs w:val="24"/>
        </w:rPr>
        <w:t xml:space="preserve">sabato 11 c.m. </w:t>
      </w:r>
      <w:r w:rsidRPr="001F282B">
        <w:rPr>
          <w:rFonts w:ascii="Times New Roman" w:hAnsi="Times New Roman"/>
          <w:sz w:val="24"/>
          <w:szCs w:val="24"/>
        </w:rPr>
        <w:t>la seguente scheda di mappatura dei bisogni dei docenti, funzionale alla successiva redazione del Piano Individuale di Sviluppo Professionale dei docenti (PISP),come previsto dal Piano Nazionale MIUR (pp. 19-20)</w:t>
      </w:r>
      <w:r>
        <w:rPr>
          <w:rFonts w:ascii="Times New Roman" w:hAnsi="Times New Roman"/>
          <w:sz w:val="24"/>
          <w:szCs w:val="24"/>
        </w:rPr>
        <w:t>.</w:t>
      </w:r>
    </w:p>
    <w:p w:rsidR="009C71DE" w:rsidRDefault="009C71DE" w:rsidP="001F28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C71DE" w:rsidRPr="001F282B" w:rsidRDefault="009C71DE" w:rsidP="001F282B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1F282B">
        <w:rPr>
          <w:rFonts w:ascii="Times New Roman" w:hAnsi="Times New Roman"/>
          <w:b/>
          <w:sz w:val="24"/>
          <w:szCs w:val="24"/>
        </w:rPr>
        <w:t>IL DIRIGENTE SCOLASTICO</w:t>
      </w:r>
    </w:p>
    <w:p w:rsidR="009C71DE" w:rsidRPr="001F282B" w:rsidRDefault="009C71DE" w:rsidP="001F282B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1F282B">
        <w:rPr>
          <w:rFonts w:ascii="Times New Roman" w:hAnsi="Times New Roman"/>
          <w:b/>
          <w:sz w:val="24"/>
          <w:szCs w:val="24"/>
        </w:rPr>
        <w:t xml:space="preserve">Prof.ssa  Giovanna Caserta </w:t>
      </w:r>
    </w:p>
    <w:p w:rsidR="009C71DE" w:rsidRPr="001F282B" w:rsidRDefault="009C71DE" w:rsidP="001F282B">
      <w:pPr>
        <w:spacing w:line="360" w:lineRule="auto"/>
        <w:jc w:val="right"/>
        <w:rPr>
          <w:b/>
        </w:rPr>
      </w:pPr>
      <w:r w:rsidRPr="001F282B">
        <w:rPr>
          <w:b/>
        </w:rPr>
        <w:t>FIGURA STRUMENTALE AREA 2</w:t>
      </w:r>
    </w:p>
    <w:p w:rsidR="009C71DE" w:rsidRPr="001F282B" w:rsidRDefault="009C71DE" w:rsidP="001F282B">
      <w:pPr>
        <w:spacing w:line="360" w:lineRule="auto"/>
        <w:jc w:val="right"/>
        <w:rPr>
          <w:b/>
        </w:rPr>
      </w:pPr>
      <w:r>
        <w:rPr>
          <w:b/>
        </w:rPr>
        <w:t>Donatella Locurcio</w:t>
      </w:r>
    </w:p>
    <w:sectPr w:rsidR="009C71DE" w:rsidRPr="001F282B" w:rsidSect="00666C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82B"/>
    <w:rsid w:val="001F282B"/>
    <w:rsid w:val="00345EC8"/>
    <w:rsid w:val="00666CA4"/>
    <w:rsid w:val="006B2433"/>
    <w:rsid w:val="009C71DE"/>
    <w:rsid w:val="00A90474"/>
    <w:rsid w:val="00B775CE"/>
    <w:rsid w:val="00BA561C"/>
    <w:rsid w:val="00C079AA"/>
    <w:rsid w:val="00FA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282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F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8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uolasanpiox.gov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135</Words>
  <Characters>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Dirigente</dc:creator>
  <cp:keywords/>
  <dc:description/>
  <cp:lastModifiedBy>Server</cp:lastModifiedBy>
  <cp:revision>2</cp:revision>
  <dcterms:created xsi:type="dcterms:W3CDTF">2017-02-08T07:59:00Z</dcterms:created>
  <dcterms:modified xsi:type="dcterms:W3CDTF">2017-02-08T07:59:00Z</dcterms:modified>
</cp:coreProperties>
</file>